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ADB" w:rsidRPr="003E5ADB" w:rsidRDefault="003E5ADB" w:rsidP="003E5AD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58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Коррекционное занятие</w:t>
      </w:r>
      <w:r w:rsidRPr="003E5A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«Весёлые человечки»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Количество детей</w:t>
      </w:r>
      <w:r w:rsidRPr="005A5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16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человек, возраст – 6</w:t>
      </w:r>
      <w:r w:rsidRPr="005A5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-8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Класс: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1 </w:t>
      </w:r>
      <w:r w:rsidRPr="005A5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русским языком обучения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развитие произвольного внимания, развитие опосредованного мышления, обучение моделированию содержания текста с последующим воспроизведением содержания.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Формы, приёмы и методы работы: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коллективная работа, самостоятельная работа.</w:t>
      </w:r>
    </w:p>
    <w:p w:rsidR="003E5ADB" w:rsidRPr="003E5ADB" w:rsidRDefault="003E5ADB" w:rsidP="003E5ADB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занятия: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Организационный  момент.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Упражнения на внимание.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Задания на мышление.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Моделирование сказки.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Воспроизведение сказки с опорой на модель.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Рефлексия.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Ожидаемый результат: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проведения коррекционного занятия у детей развиваются навыки произвольного внимания, опосредованного мышления. Моделируя содержание текстов, учащиеся воспроизводят его с опорой на модель.</w:t>
      </w:r>
    </w:p>
    <w:p w:rsidR="003E5ADB" w:rsidRPr="005A5869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E5A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Материалы:</w:t>
      </w:r>
      <w:r w:rsidR="005A5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изображение животных (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 картинок) – загадки подбираются в соответствии с изображениями животных; геометрические фигуры: </w:t>
      </w:r>
      <w:r w:rsidR="005A5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круг, овал, квадрат, прямоугольник, треугольник, ромб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  <w:r w:rsidR="002430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каждая фигура красного, синего</w:t>
      </w:r>
      <w:r w:rsidR="005A5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зеленого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цвета; схемы «весёлых человечков». </w:t>
      </w:r>
      <w:proofErr w:type="gramEnd"/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5ADB" w:rsidRPr="003E5ADB" w:rsidRDefault="003E5ADB" w:rsidP="003E5AD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занятия: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 приглашает детей к путешествию на лесную полянку.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 – психолог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Сегодня на занятии мы не только выполним разные задания, но и совершим воображаемое путешествие на лесную полянку.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 встают в круг, водящий отворачивается. Все припевают: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5A586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Имя водящего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 сейчас в лесу, мы кричим тебе « Ау!».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Глазки крепко закрывай, кто позвал тебя, узнай ».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из играющих называет водящего по имени, водящий узнаёт и называет того, кто его позвал. Игра повторяется 3-4 раза.</w:t>
      </w:r>
    </w:p>
    <w:p w:rsidR="005A5869" w:rsidRPr="005A5869" w:rsidRDefault="005A5869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86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Упражнение « Узнай друга»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 – психолог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Чтобы не потеряться в лесу, посмотрим, насколько вы внимательны друг к другу, узнаете ли вы друг друга по описанию.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 ученика встают спиной друг к другу, а психолог задаёт по очереди каждому из них вопрос, касающийся внешности того, кто стоит к нему спиной.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 Саши зелёная или синяя рубашка?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Катя в сапожках или в кроссовках? И т.д.</w:t>
      </w:r>
    </w:p>
    <w:p w:rsidR="005A5869" w:rsidRPr="005A5869" w:rsidRDefault="005A5869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86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Упражнение «Прятки»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– психолог: Звери очень осторожны и поэтому, увидев людей, прячутся. Психолог на глазах у детей прячет «животных» за геометрические фигуры.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Медведь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спрятался за </w:t>
      </w:r>
      <w:r w:rsidRPr="005A5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красный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круг, 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ёж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за </w:t>
      </w:r>
      <w:r w:rsidR="005A5869" w:rsidRPr="005A5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красный овал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 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волк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за </w:t>
      </w:r>
      <w:r w:rsidR="002430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синий 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A5869" w:rsidRPr="005A5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прямоугольник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заяц</w:t>
      </w:r>
      <w:r w:rsidRPr="005A586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</w:t>
      </w:r>
      <w:r w:rsidR="002430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синий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квадрат, 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олень</w:t>
      </w:r>
      <w:r w:rsidR="005A5869" w:rsidRPr="005A5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за 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зелёный треугольник, 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белка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за </w:t>
      </w:r>
      <w:r w:rsidR="005A5869" w:rsidRPr="005A5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зеленый ромб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86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Загадки: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Педагог – психолог: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Звери покажутся, если мы отгадаем про них загадки.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Кто зимой холодный</w:t>
      </w:r>
    </w:p>
    <w:p w:rsidR="003E5ADB" w:rsidRPr="003E5ADB" w:rsidRDefault="005A5869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Бродит злой, голодный   (</w:t>
      </w:r>
      <w:r w:rsidR="003E5ADB"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Волк)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Я колючий, меня не возьмёшь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="005A5869" w:rsidRPr="005A5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называюсь………..                (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Ёж)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Он в дупло засунул лапу,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давай рычать, реветь,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proofErr w:type="gramEnd"/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какой же ты сластёна</w:t>
      </w:r>
    </w:p>
    <w:p w:rsidR="003E5ADB" w:rsidRPr="003E5ADB" w:rsidRDefault="005A5869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A5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Косолапенький</w:t>
      </w:r>
      <w:proofErr w:type="spellEnd"/>
      <w:r w:rsidRPr="005A5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………        (</w:t>
      </w:r>
      <w:r w:rsidR="003E5ADB"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Медведь)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Зимой белы</w:t>
      </w:r>
      <w:r w:rsidR="005A5869" w:rsidRPr="005A5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й, летом серый   (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Заяц)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Хожу в пушистой шубе,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живу в густом лесу.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дупле на старом дубе,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орешки я грызу.                  (Белка)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Трав копытами касаясь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Ходит по лесу красавец,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Ходит смело и легко,</w:t>
      </w:r>
    </w:p>
    <w:p w:rsidR="003E5ADB" w:rsidRPr="005A5869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Рога раскинув широко.        (Олень)</w:t>
      </w:r>
    </w:p>
    <w:p w:rsidR="005A5869" w:rsidRPr="003E5ADB" w:rsidRDefault="005A5869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 – психолог: 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Запомнили, кто за какой фигурой прятался?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 должны вспомнить, кто за какой фигурой прятался, то есть вновь «спрятать».</w:t>
      </w:r>
    </w:p>
    <w:p w:rsidR="005A5869" w:rsidRPr="005A5869" w:rsidRDefault="005A5869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86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Упражнение « Весёлые человечки» Физкультминутка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выполняют движения, изображённые схематично на картинках.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8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985260" cy="2047240"/>
            <wp:effectExtent l="19050" t="0" r="0" b="0"/>
            <wp:docPr id="1" name="Рисунок 1" descr="http://ped-kopilka.ru/images/chelove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images/cheloveki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60" cy="20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5869" w:rsidRPr="005A5869" w:rsidRDefault="005A5869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Моделирование сказки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 – психолог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Вы хорошо потрудились, пришла пора отдохнуть, сказку послушать.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Психолог читает сказку Н.Павловой « Земляничка».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Светит солнышко. На поляне созрела ягодка земляничка. Увидел её комар и запищал: «</w:t>
      </w:r>
      <w:r w:rsidRPr="005A5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Ягодка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созрела: красная, душистая!».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Услышала комарика </w:t>
      </w:r>
      <w:r w:rsidRPr="005A5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птичка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полетела на поляну. Хочет съесть земляничку.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Услышала комарика </w:t>
      </w:r>
      <w:r w:rsidRPr="005A5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мышка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побежала на поляну. Хочет съесть земляничку.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Услышала комарика </w:t>
      </w:r>
      <w:r w:rsidRPr="005A5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лягушка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поскакала на поляну. Хочет съесть земляничку.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Услышала комара </w:t>
      </w:r>
      <w:r w:rsidRPr="005A5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змея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поползла на поляну. Хочет съесть земляничку.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Набежала на </w:t>
      </w:r>
      <w:r w:rsidRPr="005A5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солнышко туча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Увидел её комар и запищал: « Дождь пойдёт: мокрый, холодный!»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Услышала комара птичка – скорей на дерево.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Услышала комара мышка – скорей в норку.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Услышала комара лягушка – скорей под листок.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Услышала комара змея – скорей под корень.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ягодка земляничка под дождём купается да радуется, что её никто не тронул.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При повторном чтении дети моделируют сказку, </w:t>
      </w:r>
      <w:r w:rsidR="005A5869" w:rsidRPr="005A58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рисуя на бумаге</w:t>
      </w: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фигуры разного цвета, обозначающие героев сказки и последовательность происходящих событий (солнце – жёлтый круг, земляника – красная, туч</w:t>
      </w:r>
      <w:proofErr w:type="gramStart"/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а-</w:t>
      </w:r>
      <w:proofErr w:type="gramEnd"/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голубая</w:t>
      </w:r>
      <w:proofErr w:type="spellEnd"/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т.д.)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Дети рассказывают сказку с опорой на модель.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Занятие завершается, и нам пора возвращаться. Наше путешествие было волшебным.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закрыть глаза и сосредоточится на одну минуту, то мы снова окажемся в классе.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86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Рефлексия занятия:</w:t>
      </w:r>
    </w:p>
    <w:p w:rsidR="003E5ADB" w:rsidRPr="003E5ADB" w:rsidRDefault="003E5ADB" w:rsidP="003E5A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A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вам понравилось? Что запомнилось?</w:t>
      </w:r>
    </w:p>
    <w:p w:rsidR="00871173" w:rsidRDefault="00871173" w:rsidP="003E5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869" w:rsidRDefault="005A5869" w:rsidP="003E5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869" w:rsidRPr="003E5ADB" w:rsidRDefault="002243EB" w:rsidP="003E5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43EB">
        <w:rPr>
          <w:noProof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262.65pt;margin-top:765.15pt;width:291pt;height:24.05pt;z-index:251666432" fillcolor="#00b050" stroked="f">
            <v:shadow on="t" color="#b2b2b2" opacity="52429f" offset="3pt"/>
            <v:textpath style="font-family:&quot;Times New Roman&quot;;v-text-kern:t" trim="t" fitpath="t" string="Психолог Закарина М.А."/>
          </v:shape>
        </w:pict>
      </w:r>
      <w:r w:rsidRPr="002243EB">
        <w:rPr>
          <w:noProof/>
        </w:rPr>
        <w:pict>
          <v:shape id="_x0000_s1026" type="#_x0000_t136" style="position:absolute;margin-left:327.15pt;margin-top:.2pt;width:195pt;height:23.95pt;z-index:251664384" fillcolor="#00b050" stroked="f">
            <v:shadow on="t" color="#b2b2b2" opacity="52429f" offset="3pt"/>
            <v:textpath style="font-family:&quot;Times New Roman&quot;;v-text-kern:t" trim="t" fitpath="t" string="15 ноября 2017г."/>
          </v:shape>
        </w:pict>
      </w:r>
      <w:r w:rsidR="00450E4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5888355</wp:posOffset>
            </wp:positionV>
            <wp:extent cx="5467350" cy="3943350"/>
            <wp:effectExtent l="19050" t="0" r="0" b="0"/>
            <wp:wrapNone/>
            <wp:docPr id="4" name="Рисунок 4" descr="C:\Users\Маржан\Desktop\Новая папка\20171115_124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жан\Desktop\Новая папка\20171115_124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3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0E4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2192655</wp:posOffset>
            </wp:positionH>
            <wp:positionV relativeFrom="paragraph">
              <wp:posOffset>1021080</wp:posOffset>
            </wp:positionV>
            <wp:extent cx="5562600" cy="4177030"/>
            <wp:effectExtent l="0" t="685800" r="0" b="680720"/>
            <wp:wrapNone/>
            <wp:docPr id="3" name="Рисунок 3" descr="C:\Users\Маржан\Desktop\Новая папка\20171115_123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жан\Desktop\Новая папка\20171115_1237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62600" cy="4177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0E4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-883128</wp:posOffset>
            </wp:positionH>
            <wp:positionV relativeFrom="paragraph">
              <wp:posOffset>848837</wp:posOffset>
            </wp:positionV>
            <wp:extent cx="5580065" cy="3775075"/>
            <wp:effectExtent l="0" t="895350" r="0" b="892175"/>
            <wp:wrapNone/>
            <wp:docPr id="5" name="Рисунок 5" descr="C:\Users\Маржан\Desktop\Новая папка\20171115_124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жан\Desktop\Новая папка\20171115_1243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14231" b="1159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80065" cy="377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A5869" w:rsidRPr="003E5ADB" w:rsidSect="003E5ADB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E5ADB"/>
    <w:rsid w:val="002243EB"/>
    <w:rsid w:val="002430F0"/>
    <w:rsid w:val="00251105"/>
    <w:rsid w:val="002B3C5D"/>
    <w:rsid w:val="003E5ADB"/>
    <w:rsid w:val="00450E42"/>
    <w:rsid w:val="00502F36"/>
    <w:rsid w:val="005A5869"/>
    <w:rsid w:val="00871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#00b05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173"/>
  </w:style>
  <w:style w:type="paragraph" w:styleId="2">
    <w:name w:val="heading 2"/>
    <w:basedOn w:val="a"/>
    <w:link w:val="20"/>
    <w:uiPriority w:val="9"/>
    <w:qFormat/>
    <w:rsid w:val="003E5A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E5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E5AD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5A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E5A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E5AD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E5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5ADB"/>
    <w:rPr>
      <w:b/>
      <w:bCs/>
    </w:rPr>
  </w:style>
  <w:style w:type="character" w:styleId="a5">
    <w:name w:val="Emphasis"/>
    <w:basedOn w:val="a0"/>
    <w:uiPriority w:val="20"/>
    <w:qFormat/>
    <w:rsid w:val="003E5AD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E5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5A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Маржан</dc:creator>
  <cp:lastModifiedBy>OlgaK</cp:lastModifiedBy>
  <cp:revision>4</cp:revision>
  <cp:lastPrinted>2018-01-03T13:48:00Z</cp:lastPrinted>
  <dcterms:created xsi:type="dcterms:W3CDTF">2017-12-09T10:04:00Z</dcterms:created>
  <dcterms:modified xsi:type="dcterms:W3CDTF">2018-01-03T14:06:00Z</dcterms:modified>
</cp:coreProperties>
</file>